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942" w:rsidRDefault="006C1942" w:rsidP="006C1942">
      <w:pPr>
        <w:pStyle w:val="Normlnywebov"/>
        <w:jc w:val="center"/>
      </w:pPr>
      <w:r>
        <w:rPr>
          <w:rStyle w:val="Siln"/>
        </w:rPr>
        <w:t>P O Z V Á N K A</w:t>
      </w:r>
    </w:p>
    <w:p w:rsidR="006C1942" w:rsidRDefault="006C1942" w:rsidP="006C1942">
      <w:pPr>
        <w:pStyle w:val="Normlnywebov"/>
        <w:jc w:val="center"/>
      </w:pPr>
      <w:r>
        <w:t> </w:t>
      </w:r>
    </w:p>
    <w:p w:rsidR="006C1942" w:rsidRDefault="006C1942" w:rsidP="006C1942">
      <w:pPr>
        <w:pStyle w:val="Normlnywebov"/>
        <w:ind w:firstLine="708"/>
        <w:jc w:val="center"/>
      </w:pPr>
      <w:r>
        <w:t xml:space="preserve">Starostka obce Vás v zmysle § 13 ods. 4 písm. a) Zákona č. 369/1990 Zb. o obecnom zriadení v znení neskorších predpisov </w:t>
      </w:r>
      <w:r>
        <w:rPr>
          <w:rStyle w:val="Siln"/>
        </w:rPr>
        <w:t>pozýva</w:t>
      </w:r>
      <w:r>
        <w:t xml:space="preserve">  na  zasadnutie Obecného zastupiteľstva, ktoré sa bude konať</w:t>
      </w:r>
    </w:p>
    <w:p w:rsidR="006C1942" w:rsidRDefault="00F477D8" w:rsidP="006C1942">
      <w:pPr>
        <w:pStyle w:val="Normlnywebov"/>
        <w:jc w:val="center"/>
        <w:rPr>
          <w:sz w:val="28"/>
          <w:szCs w:val="28"/>
        </w:rPr>
      </w:pPr>
      <w:r>
        <w:rPr>
          <w:rStyle w:val="Siln"/>
          <w:sz w:val="28"/>
          <w:szCs w:val="28"/>
        </w:rPr>
        <w:t>09</w:t>
      </w:r>
      <w:r w:rsidR="007728B2">
        <w:rPr>
          <w:rStyle w:val="Siln"/>
          <w:sz w:val="28"/>
          <w:szCs w:val="28"/>
        </w:rPr>
        <w:t>. decembra</w:t>
      </w:r>
      <w:r>
        <w:rPr>
          <w:rStyle w:val="Siln"/>
          <w:sz w:val="28"/>
          <w:szCs w:val="28"/>
        </w:rPr>
        <w:t xml:space="preserve"> 2025</w:t>
      </w:r>
      <w:r w:rsidR="00B87465">
        <w:rPr>
          <w:rStyle w:val="Siln"/>
          <w:sz w:val="28"/>
          <w:szCs w:val="28"/>
        </w:rPr>
        <w:t xml:space="preserve"> o 18</w:t>
      </w:r>
      <w:r w:rsidR="006C1942">
        <w:rPr>
          <w:rStyle w:val="Siln"/>
          <w:sz w:val="28"/>
          <w:szCs w:val="28"/>
        </w:rPr>
        <w:t>.00 hod.</w:t>
      </w:r>
      <w:r w:rsidR="006C1942">
        <w:rPr>
          <w:sz w:val="28"/>
          <w:szCs w:val="28"/>
        </w:rPr>
        <w:t> </w:t>
      </w:r>
    </w:p>
    <w:p w:rsidR="006C1942" w:rsidRDefault="006C1942" w:rsidP="006C1942">
      <w:pPr>
        <w:pStyle w:val="Normlnywebov"/>
      </w:pPr>
      <w:r>
        <w:t>v zasadačke obecného úradu s nasledovným programom:  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Otvorenie zasadnutia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Urče</w:t>
      </w:r>
      <w:r w:rsidR="003A538C">
        <w:t>nie zapisovateľky a overovateľa</w:t>
      </w:r>
      <w:r>
        <w:t xml:space="preserve"> zápisnice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Schválenie programu zasadnutia OZ</w:t>
      </w:r>
    </w:p>
    <w:p w:rsidR="006C1942" w:rsidRDefault="006C1942" w:rsidP="006C1942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 xml:space="preserve">Kontrola uznesení </w:t>
      </w:r>
    </w:p>
    <w:p w:rsidR="00D12EF8" w:rsidRDefault="00D12EF8" w:rsidP="00D12EF8">
      <w:pPr>
        <w:pStyle w:val="Default"/>
        <w:numPr>
          <w:ilvl w:val="0"/>
          <w:numId w:val="2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D12EF8">
        <w:rPr>
          <w:rFonts w:ascii="Times New Roman" w:hAnsi="Times New Roman" w:cs="Times New Roman"/>
        </w:rPr>
        <w:t xml:space="preserve">VZN </w:t>
      </w:r>
      <w:r w:rsidR="00B87465">
        <w:rPr>
          <w:rFonts w:ascii="Times New Roman" w:hAnsi="Times New Roman" w:cs="Times New Roman"/>
        </w:rPr>
        <w:t>č.1</w:t>
      </w:r>
      <w:r>
        <w:rPr>
          <w:rFonts w:ascii="Times New Roman" w:hAnsi="Times New Roman" w:cs="Times New Roman"/>
        </w:rPr>
        <w:t>/20</w:t>
      </w:r>
      <w:r w:rsidR="00F477D8">
        <w:rPr>
          <w:rFonts w:ascii="Times New Roman" w:hAnsi="Times New Roman" w:cs="Times New Roman"/>
        </w:rPr>
        <w:t>25</w:t>
      </w:r>
      <w:r w:rsidRPr="00D12EF8">
        <w:rPr>
          <w:rFonts w:ascii="Times New Roman" w:hAnsi="Times New Roman" w:cs="Times New Roman"/>
        </w:rPr>
        <w:t xml:space="preserve"> O miestnych daniach a miestnom poplatku za KO a drobné stavebné odpady</w:t>
      </w:r>
    </w:p>
    <w:p w:rsidR="00B87465" w:rsidRPr="0066173A" w:rsidRDefault="00B87465" w:rsidP="0066173A">
      <w:pPr>
        <w:pStyle w:val="Default"/>
        <w:numPr>
          <w:ilvl w:val="0"/>
          <w:numId w:val="2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66173A">
        <w:rPr>
          <w:rFonts w:ascii="Times New Roman" w:hAnsi="Times New Roman" w:cs="Times New Roman"/>
        </w:rPr>
        <w:t xml:space="preserve">VZN </w:t>
      </w:r>
      <w:r w:rsidR="00F477D8" w:rsidRPr="0066173A">
        <w:rPr>
          <w:rFonts w:ascii="Times New Roman" w:hAnsi="Times New Roman" w:cs="Times New Roman"/>
        </w:rPr>
        <w:t>č.2/2025</w:t>
      </w:r>
      <w:r w:rsidR="0066173A" w:rsidRPr="0066173A">
        <w:rPr>
          <w:rFonts w:ascii="Times New Roman" w:hAnsi="Times New Roman" w:cs="Times New Roman"/>
        </w:rPr>
        <w:t xml:space="preserve"> </w:t>
      </w:r>
      <w:r w:rsidR="0066173A" w:rsidRPr="0066173A">
        <w:rPr>
          <w:rFonts w:ascii="Times New Roman" w:hAnsi="Times New Roman"/>
          <w:bCs/>
        </w:rPr>
        <w:t>O činnostiach, ktorých vykonávanie je zakázané alebo obmedzené na určitý čas alebo na určitom mieste na území obce Ondrašová</w:t>
      </w:r>
    </w:p>
    <w:p w:rsidR="00567CF5" w:rsidRPr="00567CF5" w:rsidRDefault="00F477D8" w:rsidP="00567CF5">
      <w:pPr>
        <w:pStyle w:val="Default"/>
        <w:numPr>
          <w:ilvl w:val="0"/>
          <w:numId w:val="2"/>
        </w:numPr>
        <w:spacing w:line="276" w:lineRule="auto"/>
        <w:ind w:left="284" w:hanging="284"/>
        <w:rPr>
          <w:rFonts w:ascii="Times New Roman" w:hAnsi="Times New Roman" w:cs="Times New Roman"/>
        </w:rPr>
      </w:pPr>
      <w:r w:rsidRPr="00D12EF8">
        <w:rPr>
          <w:rFonts w:ascii="Times New Roman" w:hAnsi="Times New Roman" w:cs="Times New Roman"/>
        </w:rPr>
        <w:t xml:space="preserve">VZN </w:t>
      </w:r>
      <w:r>
        <w:rPr>
          <w:rFonts w:ascii="Times New Roman" w:hAnsi="Times New Roman" w:cs="Times New Roman"/>
        </w:rPr>
        <w:t>č.3</w:t>
      </w:r>
      <w:r>
        <w:rPr>
          <w:rFonts w:ascii="Times New Roman" w:hAnsi="Times New Roman" w:cs="Times New Roman"/>
        </w:rPr>
        <w:t>/2025</w:t>
      </w:r>
      <w:r w:rsidR="0066173A">
        <w:rPr>
          <w:rFonts w:ascii="Times New Roman" w:hAnsi="Times New Roman" w:cs="Times New Roman"/>
        </w:rPr>
        <w:t xml:space="preserve"> </w:t>
      </w:r>
      <w:r w:rsidR="00567CF5">
        <w:rPr>
          <w:rFonts w:ascii="Times New Roman" w:hAnsi="Times New Roman" w:cs="Times New Roman"/>
        </w:rPr>
        <w:t>O ustanovení názvov</w:t>
      </w:r>
      <w:r w:rsidR="0066173A" w:rsidRPr="0066173A">
        <w:rPr>
          <w:rFonts w:ascii="Times New Roman" w:hAnsi="Times New Roman" w:cs="Times New Roman"/>
        </w:rPr>
        <w:t xml:space="preserve"> ulíc</w:t>
      </w:r>
      <w:r w:rsidR="00567CF5">
        <w:rPr>
          <w:rFonts w:ascii="Times New Roman" w:hAnsi="Times New Roman" w:cs="Times New Roman"/>
        </w:rPr>
        <w:t xml:space="preserve"> </w:t>
      </w:r>
      <w:r w:rsidR="00567CF5" w:rsidRPr="00567CF5">
        <w:rPr>
          <w:rFonts w:ascii="Times New Roman" w:hAnsi="Times New Roman" w:cs="Times New Roman"/>
        </w:rPr>
        <w:t>a</w:t>
      </w:r>
      <w:r w:rsidR="00567CF5">
        <w:rPr>
          <w:rFonts w:ascii="Times New Roman" w:hAnsi="Times New Roman" w:cs="Times New Roman"/>
        </w:rPr>
        <w:t xml:space="preserve"> iných verejných priestorov</w:t>
      </w:r>
      <w:r w:rsidR="00567CF5" w:rsidRPr="00567CF5">
        <w:rPr>
          <w:rFonts w:ascii="Times New Roman" w:hAnsi="Times New Roman" w:cs="Times New Roman"/>
        </w:rPr>
        <w:t xml:space="preserve"> a označov</w:t>
      </w:r>
      <w:r w:rsidR="00567CF5">
        <w:rPr>
          <w:rFonts w:ascii="Times New Roman" w:hAnsi="Times New Roman" w:cs="Times New Roman"/>
        </w:rPr>
        <w:t>aní budov orientačnými číslami na území obce Ondrašová</w:t>
      </w:r>
      <w:r w:rsidR="00567CF5" w:rsidRPr="00567CF5">
        <w:rPr>
          <w:rFonts w:ascii="Times New Roman" w:hAnsi="Times New Roman" w:cs="Times New Roman"/>
        </w:rPr>
        <w:t xml:space="preserve"> </w:t>
      </w:r>
    </w:p>
    <w:p w:rsidR="001A2608" w:rsidRDefault="00B87465" w:rsidP="00D12EF8">
      <w:pPr>
        <w:pStyle w:val="Default"/>
        <w:numPr>
          <w:ilvl w:val="0"/>
          <w:numId w:val="2"/>
        </w:numPr>
        <w:spacing w:line="276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Rozpočtové opatrenie č.</w:t>
      </w:r>
      <w:r w:rsidR="00F477D8">
        <w:rPr>
          <w:rFonts w:ascii="Times New Roman" w:hAnsi="Times New Roman" w:cs="Times New Roman"/>
        </w:rPr>
        <w:t>3/2025</w:t>
      </w:r>
      <w:r w:rsidR="00B05C17">
        <w:rPr>
          <w:rFonts w:ascii="Times New Roman" w:hAnsi="Times New Roman" w:cs="Times New Roman"/>
        </w:rPr>
        <w:t xml:space="preserve"> </w:t>
      </w:r>
    </w:p>
    <w:p w:rsidR="007728B2" w:rsidRDefault="00D17686" w:rsidP="0066173A">
      <w:pPr>
        <w:pStyle w:val="Normlnywebov"/>
        <w:numPr>
          <w:ilvl w:val="0"/>
          <w:numId w:val="2"/>
        </w:numPr>
        <w:spacing w:before="0" w:beforeAutospacing="0" w:after="0" w:afterAutospacing="0" w:line="276" w:lineRule="auto"/>
        <w:ind w:left="284" w:hanging="284"/>
      </w:pPr>
      <w:r>
        <w:t>Príkazný list – vykonanie dokladovej i</w:t>
      </w:r>
      <w:r w:rsidR="00846FAF">
        <w:t>nventarizácia</w:t>
      </w:r>
      <w:r>
        <w:t xml:space="preserve"> k 31.12.</w:t>
      </w:r>
      <w:r w:rsidR="0066173A">
        <w:t xml:space="preserve"> 2025</w:t>
      </w:r>
    </w:p>
    <w:p w:rsidR="00513BFC" w:rsidRPr="00F477D8" w:rsidRDefault="00D17686" w:rsidP="00F477D8">
      <w:pPr>
        <w:pStyle w:val="Odsekzoznamu"/>
        <w:numPr>
          <w:ilvl w:val="0"/>
          <w:numId w:val="2"/>
        </w:numPr>
        <w:spacing w:after="0" w:line="254" w:lineRule="auto"/>
        <w:ind w:left="284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h</w:t>
      </w:r>
      <w:r w:rsidR="0057035F">
        <w:rPr>
          <w:rFonts w:ascii="Times New Roman" w:hAnsi="Times New Roman" w:cs="Times New Roman"/>
          <w:sz w:val="24"/>
          <w:szCs w:val="24"/>
        </w:rPr>
        <w:t>armonogram</w:t>
      </w:r>
      <w:r>
        <w:rPr>
          <w:rFonts w:ascii="Times New Roman" w:hAnsi="Times New Roman" w:cs="Times New Roman"/>
          <w:sz w:val="24"/>
          <w:szCs w:val="24"/>
        </w:rPr>
        <w:t>u</w:t>
      </w:r>
      <w:r w:rsidR="00F477D8">
        <w:rPr>
          <w:rFonts w:ascii="Times New Roman" w:hAnsi="Times New Roman" w:cs="Times New Roman"/>
          <w:sz w:val="24"/>
          <w:szCs w:val="24"/>
        </w:rPr>
        <w:t xml:space="preserve"> zasadnutí OZ v roku 2026</w:t>
      </w:r>
    </w:p>
    <w:p w:rsidR="00E8786E" w:rsidRDefault="00E8786E" w:rsidP="00256695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Informácie, organizačné otázky starostky obce</w:t>
      </w:r>
    </w:p>
    <w:p w:rsidR="00E8786E" w:rsidRDefault="00E8786E" w:rsidP="006C1942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Rôzne</w:t>
      </w:r>
    </w:p>
    <w:p w:rsidR="00E8786E" w:rsidRDefault="00E8786E" w:rsidP="006C1942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Diskusia</w:t>
      </w:r>
    </w:p>
    <w:p w:rsidR="00E8786E" w:rsidRDefault="00E8786E" w:rsidP="006C1942">
      <w:pPr>
        <w:pStyle w:val="Normlnywebov"/>
        <w:numPr>
          <w:ilvl w:val="0"/>
          <w:numId w:val="1"/>
        </w:numPr>
        <w:tabs>
          <w:tab w:val="left" w:pos="426"/>
        </w:tabs>
        <w:spacing w:before="0" w:beforeAutospacing="0" w:after="0" w:afterAutospacing="0" w:line="276" w:lineRule="auto"/>
        <w:ind w:left="284" w:hanging="426"/>
      </w:pPr>
      <w:r>
        <w:t>Záver</w:t>
      </w:r>
    </w:p>
    <w:p w:rsidR="00E8786E" w:rsidRDefault="00E8786E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6C1942">
      <w:pPr>
        <w:pStyle w:val="Normlnywebov"/>
        <w:spacing w:before="0" w:beforeAutospacing="0" w:after="0" w:afterAutospacing="0" w:line="276" w:lineRule="auto"/>
        <w:ind w:left="-142"/>
        <w:jc w:val="both"/>
      </w:pPr>
    </w:p>
    <w:p w:rsidR="003415B4" w:rsidRDefault="003415B4" w:rsidP="003415B4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3415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0F62" w:rsidRDefault="008E0F62" w:rsidP="003415B4">
      <w:pPr>
        <w:spacing w:after="0"/>
        <w:ind w:left="4956" w:firstLine="708"/>
        <w:rPr>
          <w:rFonts w:ascii="Times New Roman" w:hAnsi="Times New Roman" w:cs="Times New Roman"/>
          <w:sz w:val="24"/>
          <w:szCs w:val="24"/>
        </w:rPr>
      </w:pPr>
    </w:p>
    <w:p w:rsidR="003415B4" w:rsidRDefault="003415B4" w:rsidP="003415B4">
      <w:pPr>
        <w:spacing w:after="0"/>
        <w:ind w:left="566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Mgr. Ivana </w:t>
      </w:r>
      <w:proofErr w:type="spellStart"/>
      <w:r>
        <w:rPr>
          <w:rFonts w:ascii="Times New Roman" w:hAnsi="Times New Roman" w:cs="Times New Roman"/>
          <w:sz w:val="24"/>
          <w:szCs w:val="24"/>
        </w:rPr>
        <w:t>Frívaldská</w:t>
      </w:r>
      <w:r w:rsidR="00513BFC">
        <w:rPr>
          <w:rFonts w:ascii="Times New Roman" w:hAnsi="Times New Roman" w:cs="Times New Roman"/>
          <w:sz w:val="24"/>
          <w:szCs w:val="24"/>
        </w:rPr>
        <w:t>,v.r</w:t>
      </w:r>
      <w:proofErr w:type="spellEnd"/>
      <w:r w:rsidR="00513BFC">
        <w:rPr>
          <w:rFonts w:ascii="Times New Roman" w:hAnsi="Times New Roman" w:cs="Times New Roman"/>
          <w:sz w:val="24"/>
          <w:szCs w:val="24"/>
        </w:rPr>
        <w:t>.</w:t>
      </w:r>
    </w:p>
    <w:p w:rsidR="003415B4" w:rsidRDefault="003415B4" w:rsidP="003415B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starostka obce</w:t>
      </w:r>
    </w:p>
    <w:p w:rsidR="003415B4" w:rsidRDefault="003415B4" w:rsidP="003415B4">
      <w:pPr>
        <w:pStyle w:val="Normlnywebov"/>
        <w:spacing w:line="276" w:lineRule="auto"/>
      </w:pPr>
    </w:p>
    <w:p w:rsidR="008E0F62" w:rsidRDefault="008E0F62" w:rsidP="003415B4">
      <w:pPr>
        <w:pStyle w:val="Normlnywebov"/>
        <w:spacing w:line="276" w:lineRule="auto"/>
      </w:pPr>
    </w:p>
    <w:p w:rsidR="003415B4" w:rsidRDefault="003415B4" w:rsidP="000D11F8">
      <w:pPr>
        <w:pStyle w:val="Normlnywebov"/>
        <w:spacing w:before="0" w:beforeAutospacing="0" w:after="0" w:afterAutospacing="0" w:line="276" w:lineRule="auto"/>
        <w:jc w:val="both"/>
      </w:pPr>
    </w:p>
    <w:p w:rsidR="00E8786E" w:rsidRPr="00553814" w:rsidRDefault="002E12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Vyvesené dňa </w:t>
      </w:r>
      <w:r w:rsidR="0064036D">
        <w:rPr>
          <w:rFonts w:ascii="Times New Roman" w:hAnsi="Times New Roman" w:cs="Times New Roman"/>
          <w:sz w:val="24"/>
          <w:szCs w:val="24"/>
        </w:rPr>
        <w:t xml:space="preserve"> 04.decembra 2025</w:t>
      </w:r>
      <w:bookmarkStart w:id="0" w:name="_GoBack"/>
      <w:bookmarkEnd w:id="0"/>
    </w:p>
    <w:sectPr w:rsidR="00E8786E" w:rsidRPr="005538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57A8D"/>
    <w:multiLevelType w:val="hybridMultilevel"/>
    <w:tmpl w:val="8E501636"/>
    <w:lvl w:ilvl="0" w:tplc="0405000F">
      <w:start w:val="1"/>
      <w:numFmt w:val="decimal"/>
      <w:lvlText w:val="%1."/>
      <w:lvlJc w:val="left"/>
      <w:pPr>
        <w:ind w:left="305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B02644"/>
    <w:multiLevelType w:val="hybridMultilevel"/>
    <w:tmpl w:val="8556C5B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ED0"/>
    <w:rsid w:val="0000420A"/>
    <w:rsid w:val="00067AAE"/>
    <w:rsid w:val="000A6A91"/>
    <w:rsid w:val="000D11F8"/>
    <w:rsid w:val="00197428"/>
    <w:rsid w:val="001A2608"/>
    <w:rsid w:val="001C0F38"/>
    <w:rsid w:val="001D0153"/>
    <w:rsid w:val="0021253D"/>
    <w:rsid w:val="002208D8"/>
    <w:rsid w:val="00256695"/>
    <w:rsid w:val="002A1F50"/>
    <w:rsid w:val="002E1209"/>
    <w:rsid w:val="003415B4"/>
    <w:rsid w:val="003A538C"/>
    <w:rsid w:val="003C593D"/>
    <w:rsid w:val="00451903"/>
    <w:rsid w:val="004C276D"/>
    <w:rsid w:val="00513BFC"/>
    <w:rsid w:val="00553814"/>
    <w:rsid w:val="00567CF5"/>
    <w:rsid w:val="0057035F"/>
    <w:rsid w:val="005F4CC6"/>
    <w:rsid w:val="0064036D"/>
    <w:rsid w:val="0066173A"/>
    <w:rsid w:val="006C1942"/>
    <w:rsid w:val="007728B2"/>
    <w:rsid w:val="00802E16"/>
    <w:rsid w:val="00846FAF"/>
    <w:rsid w:val="00891FBE"/>
    <w:rsid w:val="008E0F62"/>
    <w:rsid w:val="00AD0D7B"/>
    <w:rsid w:val="00AD45F0"/>
    <w:rsid w:val="00B05C17"/>
    <w:rsid w:val="00B47068"/>
    <w:rsid w:val="00B87465"/>
    <w:rsid w:val="00D12EF8"/>
    <w:rsid w:val="00D17686"/>
    <w:rsid w:val="00D86C61"/>
    <w:rsid w:val="00D9204E"/>
    <w:rsid w:val="00E32ED0"/>
    <w:rsid w:val="00E66CCE"/>
    <w:rsid w:val="00E8786E"/>
    <w:rsid w:val="00F477D8"/>
    <w:rsid w:val="00FB1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EABA7"/>
  <w15:chartTrackingRefBased/>
  <w15:docId w15:val="{E8A4D277-014D-475F-9292-A570C7845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unhideWhenUsed/>
    <w:rsid w:val="00E87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E8786E"/>
    <w:pPr>
      <w:ind w:left="720"/>
      <w:contextualSpacing/>
    </w:pPr>
  </w:style>
  <w:style w:type="character" w:styleId="Siln">
    <w:name w:val="Strong"/>
    <w:basedOn w:val="Predvolenpsmoodseku"/>
    <w:uiPriority w:val="22"/>
    <w:qFormat/>
    <w:rsid w:val="006C1942"/>
    <w:rPr>
      <w:b/>
      <w:bCs/>
    </w:rPr>
  </w:style>
  <w:style w:type="paragraph" w:customStyle="1" w:styleId="Default">
    <w:name w:val="Default"/>
    <w:rsid w:val="001C0F38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48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48</cp:revision>
  <dcterms:created xsi:type="dcterms:W3CDTF">2020-11-08T23:26:00Z</dcterms:created>
  <dcterms:modified xsi:type="dcterms:W3CDTF">2025-12-04T20:14:00Z</dcterms:modified>
</cp:coreProperties>
</file>